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31F55"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>上海市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邮政管理局202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  <w:lang w:val="en-US"/>
        </w:rPr>
        <w:t>5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年度考试</w:t>
      </w:r>
    </w:p>
    <w:p w14:paraId="5A4B2E40"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录用公务员面试递补公告</w:t>
      </w:r>
    </w:p>
    <w:p w14:paraId="3454DE75">
      <w:pPr>
        <w:spacing w:line="500" w:lineRule="exact"/>
        <w:rPr>
          <w:rFonts w:ascii="Times New Roman" w:hAnsi="Times New Roman"/>
        </w:rPr>
      </w:pPr>
    </w:p>
    <w:p w14:paraId="09C68B33"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因部分考生放弃面试资格，根据公务员考试录用有关规定，拟在公共科目笔试合格的考生中，按照笔试成绩从高到低的顺序，递补以下考生为面试人选：</w:t>
      </w:r>
    </w:p>
    <w:tbl>
      <w:tblPr>
        <w:tblStyle w:val="4"/>
        <w:tblW w:w="88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701"/>
        <w:gridCol w:w="1560"/>
        <w:gridCol w:w="1922"/>
        <w:gridCol w:w="1904"/>
      </w:tblGrid>
      <w:tr w14:paraId="7CF431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809" w:type="dxa"/>
            <w:vAlign w:val="center"/>
          </w:tcPr>
          <w:p w14:paraId="0D6D3D48"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职位名称</w:t>
            </w:r>
          </w:p>
        </w:tc>
        <w:tc>
          <w:tcPr>
            <w:tcW w:w="1701" w:type="dxa"/>
            <w:vAlign w:val="center"/>
          </w:tcPr>
          <w:p w14:paraId="4BA05BF7"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职位代码</w:t>
            </w:r>
          </w:p>
        </w:tc>
        <w:tc>
          <w:tcPr>
            <w:tcW w:w="1560" w:type="dxa"/>
            <w:vAlign w:val="center"/>
          </w:tcPr>
          <w:p w14:paraId="6AB3F8BF"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准考证号</w:t>
            </w:r>
          </w:p>
        </w:tc>
        <w:tc>
          <w:tcPr>
            <w:tcW w:w="1922" w:type="dxa"/>
            <w:vAlign w:val="center"/>
          </w:tcPr>
          <w:p w14:paraId="2965D83D"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姓名</w:t>
            </w:r>
          </w:p>
        </w:tc>
        <w:tc>
          <w:tcPr>
            <w:tcW w:w="1904" w:type="dxa"/>
            <w:vAlign w:val="center"/>
          </w:tcPr>
          <w:p w14:paraId="29B7DAD7"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进入面试最低分数</w:t>
            </w:r>
          </w:p>
        </w:tc>
      </w:tr>
      <w:tr w14:paraId="1ABE5F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09" w:type="dxa"/>
            <w:shd w:val="clear" w:color="FFFFFF" w:fill="auto"/>
            <w:vAlign w:val="center"/>
          </w:tcPr>
          <w:p w14:paraId="31F2D794">
            <w:pPr>
              <w:spacing w:line="32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奉贤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邮政管理局一级主任科员及以下</w:t>
            </w:r>
          </w:p>
        </w:tc>
        <w:tc>
          <w:tcPr>
            <w:tcW w:w="1701" w:type="dxa"/>
            <w:shd w:val="clear" w:color="FFFFFF" w:fill="auto"/>
            <w:vAlign w:val="center"/>
          </w:tcPr>
          <w:p w14:paraId="1BBB678F"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300110004001</w:t>
            </w:r>
          </w:p>
        </w:tc>
        <w:tc>
          <w:tcPr>
            <w:tcW w:w="1560" w:type="dxa"/>
            <w:shd w:val="clear" w:color="FFFFFF" w:fill="auto"/>
            <w:vAlign w:val="center"/>
          </w:tcPr>
          <w:p w14:paraId="0EDFB890">
            <w:pPr>
              <w:spacing w:line="360" w:lineRule="exact"/>
              <w:jc w:val="center"/>
              <w:rPr>
                <w:rFonts w:hint="default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162233060103406</w:t>
            </w:r>
          </w:p>
        </w:tc>
        <w:tc>
          <w:tcPr>
            <w:tcW w:w="1922" w:type="dxa"/>
            <w:shd w:val="clear" w:color="FFFFFF" w:fill="auto"/>
            <w:vAlign w:val="center"/>
          </w:tcPr>
          <w:p w14:paraId="657D14D4">
            <w:pPr>
              <w:spacing w:line="44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eastAsia="zh-CN"/>
              </w:rPr>
              <w:t>钱泽欣</w:t>
            </w:r>
          </w:p>
        </w:tc>
        <w:tc>
          <w:tcPr>
            <w:tcW w:w="1904" w:type="dxa"/>
            <w:shd w:val="clear" w:color="FFFFFF" w:fill="auto"/>
            <w:vAlign w:val="center"/>
          </w:tcPr>
          <w:p w14:paraId="66DA0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 w:eastAsia="zh-CN"/>
              </w:rPr>
              <w:t>133</w:t>
            </w: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  <w:t>.9</w:t>
            </w:r>
          </w:p>
        </w:tc>
      </w:tr>
    </w:tbl>
    <w:p w14:paraId="03C3028A"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请考生按照《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上海市</w:t>
      </w:r>
      <w:r>
        <w:rPr>
          <w:rFonts w:hint="eastAsia" w:ascii="Times New Roman" w:hAnsi="Times New Roman" w:eastAsia="仿宋" w:cs="仿宋"/>
          <w:sz w:val="32"/>
          <w:szCs w:val="32"/>
        </w:rPr>
        <w:t>邮政管理局202</w:t>
      </w:r>
      <w:r>
        <w:rPr>
          <w:rFonts w:hint="default" w:ascii="Times New Roman" w:hAnsi="Times New Roman" w:eastAsia="仿宋" w:cs="仿宋"/>
          <w:sz w:val="32"/>
          <w:szCs w:val="32"/>
          <w:lang w:val="en-US"/>
        </w:rPr>
        <w:t>5</w:t>
      </w:r>
      <w:r>
        <w:rPr>
          <w:rFonts w:hint="eastAsia" w:ascii="Times New Roman" w:hAnsi="Times New Roman" w:eastAsia="仿宋" w:cs="仿宋"/>
          <w:sz w:val="32"/>
          <w:szCs w:val="32"/>
        </w:rPr>
        <w:t>年度考试录用公务员面试公告》要求，尽快进行面试确认、提交材料，并按要求参加资格复审和面试。</w:t>
      </w:r>
    </w:p>
    <w:p w14:paraId="2D900F30"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联系电话：021-62485566*8016</w:t>
      </w:r>
    </w:p>
    <w:p w14:paraId="42C568FC"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 xml:space="preserve">邮    箱：shspb409@163.com  </w:t>
      </w:r>
    </w:p>
    <w:p w14:paraId="70DD11AE">
      <w:pPr>
        <w:spacing w:line="360" w:lineRule="auto"/>
        <w:ind w:firstLine="5120" w:firstLineChars="1600"/>
        <w:rPr>
          <w:rFonts w:hint="eastAsia" w:ascii="Times New Roman" w:hAnsi="Times New Roman" w:eastAsia="仿宋" w:cs="仿宋"/>
          <w:sz w:val="32"/>
          <w:szCs w:val="32"/>
        </w:rPr>
      </w:pPr>
    </w:p>
    <w:p w14:paraId="67A5E6FA">
      <w:pPr>
        <w:spacing w:line="360" w:lineRule="auto"/>
        <w:ind w:firstLine="5120" w:firstLineChars="1600"/>
        <w:rPr>
          <w:rFonts w:hint="eastAsia" w:ascii="Times New Roman" w:hAnsi="Times New Roman" w:eastAsia="仿宋" w:cs="仿宋"/>
          <w:sz w:val="32"/>
          <w:szCs w:val="32"/>
        </w:rPr>
      </w:pPr>
    </w:p>
    <w:p w14:paraId="29C0CF3F">
      <w:pPr>
        <w:spacing w:line="360" w:lineRule="auto"/>
        <w:ind w:firstLine="5440" w:firstLineChars="1700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上海市</w:t>
      </w:r>
      <w:r>
        <w:rPr>
          <w:rFonts w:hint="eastAsia" w:ascii="Times New Roman" w:hAnsi="Times New Roman" w:eastAsia="仿宋" w:cs="仿宋"/>
          <w:sz w:val="32"/>
          <w:szCs w:val="32"/>
        </w:rPr>
        <w:t>邮政管理局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 xml:space="preserve"> </w:t>
      </w:r>
    </w:p>
    <w:p w14:paraId="5C172994">
      <w:pPr>
        <w:spacing w:line="360" w:lineRule="auto"/>
        <w:ind w:firstLine="5600" w:firstLineChars="175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202</w:t>
      </w: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" w:cs="仿宋"/>
          <w:sz w:val="32"/>
          <w:szCs w:val="32"/>
        </w:rPr>
        <w:t>年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 w:cs="仿宋"/>
          <w:sz w:val="32"/>
          <w:szCs w:val="32"/>
        </w:rPr>
        <w:t>月</w:t>
      </w:r>
      <w:r>
        <w:rPr>
          <w:rFonts w:hint="default" w:ascii="Times New Roman" w:hAnsi="Times New Roman" w:eastAsia="仿宋" w:cs="仿宋"/>
          <w:sz w:val="32"/>
          <w:szCs w:val="32"/>
          <w:lang w:val="en-US"/>
        </w:rPr>
        <w:t>10</w:t>
      </w:r>
      <w:bookmarkStart w:id="0" w:name="_GoBack"/>
      <w:bookmarkEnd w:id="0"/>
      <w:r>
        <w:rPr>
          <w:rFonts w:hint="eastAsia" w:ascii="Times New Roman" w:hAnsi="Times New Roman" w:eastAsia="仿宋" w:cs="仿宋"/>
          <w:sz w:val="32"/>
          <w:szCs w:val="32"/>
        </w:rPr>
        <w:t>日</w:t>
      </w:r>
    </w:p>
    <w:sectPr>
      <w:pgSz w:w="11906" w:h="16838"/>
      <w:pgMar w:top="1984" w:right="1800" w:bottom="198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DIwNjU3ZDE1MmYxOGNiNTkyMDI3NTM5NDZiNjM2MmYifQ=="/>
  </w:docVars>
  <w:rsids>
    <w:rsidRoot w:val="001D6EA6"/>
    <w:rsid w:val="00013727"/>
    <w:rsid w:val="00043779"/>
    <w:rsid w:val="000B3F8E"/>
    <w:rsid w:val="000C4F1D"/>
    <w:rsid w:val="000D0E74"/>
    <w:rsid w:val="0010607C"/>
    <w:rsid w:val="00115011"/>
    <w:rsid w:val="0014741D"/>
    <w:rsid w:val="0016139A"/>
    <w:rsid w:val="00162CAC"/>
    <w:rsid w:val="001871A1"/>
    <w:rsid w:val="00196297"/>
    <w:rsid w:val="001B1117"/>
    <w:rsid w:val="001D6EA6"/>
    <w:rsid w:val="00232BEF"/>
    <w:rsid w:val="00237F96"/>
    <w:rsid w:val="00255AAE"/>
    <w:rsid w:val="00264B82"/>
    <w:rsid w:val="002709D8"/>
    <w:rsid w:val="002776DC"/>
    <w:rsid w:val="002E2467"/>
    <w:rsid w:val="002E2A59"/>
    <w:rsid w:val="003209F8"/>
    <w:rsid w:val="00355686"/>
    <w:rsid w:val="00356326"/>
    <w:rsid w:val="003800B5"/>
    <w:rsid w:val="0038249A"/>
    <w:rsid w:val="003D329B"/>
    <w:rsid w:val="00424AFF"/>
    <w:rsid w:val="0046101B"/>
    <w:rsid w:val="00491135"/>
    <w:rsid w:val="004C3FBE"/>
    <w:rsid w:val="004E154B"/>
    <w:rsid w:val="005125F9"/>
    <w:rsid w:val="00540F7C"/>
    <w:rsid w:val="0056254C"/>
    <w:rsid w:val="00562DAF"/>
    <w:rsid w:val="00573A70"/>
    <w:rsid w:val="00577021"/>
    <w:rsid w:val="00587281"/>
    <w:rsid w:val="00597590"/>
    <w:rsid w:val="005B0F4B"/>
    <w:rsid w:val="005D5FAE"/>
    <w:rsid w:val="00613E25"/>
    <w:rsid w:val="00626683"/>
    <w:rsid w:val="00634269"/>
    <w:rsid w:val="00647785"/>
    <w:rsid w:val="006D6187"/>
    <w:rsid w:val="006E2C7E"/>
    <w:rsid w:val="006F70EC"/>
    <w:rsid w:val="00701B28"/>
    <w:rsid w:val="0074064D"/>
    <w:rsid w:val="007C4F59"/>
    <w:rsid w:val="007D7333"/>
    <w:rsid w:val="007F10EB"/>
    <w:rsid w:val="00801BFD"/>
    <w:rsid w:val="008104AA"/>
    <w:rsid w:val="008460F5"/>
    <w:rsid w:val="00855AF4"/>
    <w:rsid w:val="0087760E"/>
    <w:rsid w:val="00886613"/>
    <w:rsid w:val="00894BBB"/>
    <w:rsid w:val="008C194A"/>
    <w:rsid w:val="008C219B"/>
    <w:rsid w:val="00911A19"/>
    <w:rsid w:val="00943D5C"/>
    <w:rsid w:val="009D5F96"/>
    <w:rsid w:val="009E6F7F"/>
    <w:rsid w:val="00A40001"/>
    <w:rsid w:val="00A4670E"/>
    <w:rsid w:val="00A505CD"/>
    <w:rsid w:val="00A50C1E"/>
    <w:rsid w:val="00A66F15"/>
    <w:rsid w:val="00AF0450"/>
    <w:rsid w:val="00B33AD3"/>
    <w:rsid w:val="00B45309"/>
    <w:rsid w:val="00B706A7"/>
    <w:rsid w:val="00B77732"/>
    <w:rsid w:val="00B962F6"/>
    <w:rsid w:val="00BA2224"/>
    <w:rsid w:val="00BC0113"/>
    <w:rsid w:val="00BD7E24"/>
    <w:rsid w:val="00BF3596"/>
    <w:rsid w:val="00C26CEB"/>
    <w:rsid w:val="00CC1784"/>
    <w:rsid w:val="00CE5C1D"/>
    <w:rsid w:val="00CE6D10"/>
    <w:rsid w:val="00D16D3B"/>
    <w:rsid w:val="00D224AC"/>
    <w:rsid w:val="00D53AE9"/>
    <w:rsid w:val="00DA20BF"/>
    <w:rsid w:val="00DC25DA"/>
    <w:rsid w:val="00DF3826"/>
    <w:rsid w:val="00E114A5"/>
    <w:rsid w:val="00E63623"/>
    <w:rsid w:val="00E951CB"/>
    <w:rsid w:val="00EB3644"/>
    <w:rsid w:val="00F0236E"/>
    <w:rsid w:val="00F32CA5"/>
    <w:rsid w:val="00F34A81"/>
    <w:rsid w:val="00F42546"/>
    <w:rsid w:val="00F62410"/>
    <w:rsid w:val="00F73B2C"/>
    <w:rsid w:val="00FB0FF7"/>
    <w:rsid w:val="00FB58C2"/>
    <w:rsid w:val="00FB621A"/>
    <w:rsid w:val="00FB7696"/>
    <w:rsid w:val="00FC5B46"/>
    <w:rsid w:val="00FC681A"/>
    <w:rsid w:val="232D5DE4"/>
    <w:rsid w:val="274D2F33"/>
    <w:rsid w:val="38BFDDDF"/>
    <w:rsid w:val="3BE05528"/>
    <w:rsid w:val="3D546B31"/>
    <w:rsid w:val="3FFF6CE3"/>
    <w:rsid w:val="4B7A4558"/>
    <w:rsid w:val="4FBEAE3F"/>
    <w:rsid w:val="5ED32753"/>
    <w:rsid w:val="6AB57E3E"/>
    <w:rsid w:val="7BE65672"/>
    <w:rsid w:val="7F3F38FF"/>
    <w:rsid w:val="B755F02A"/>
    <w:rsid w:val="BFF973AF"/>
    <w:rsid w:val="D2EB4B77"/>
    <w:rsid w:val="DD77C048"/>
    <w:rsid w:val="FDD7435E"/>
    <w:rsid w:val="FDFD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99"/>
    <w:rPr>
      <w:rFonts w:cs="Times New Roman"/>
      <w:color w:val="444444"/>
      <w:u w:val="none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69</Words>
  <Characters>397</Characters>
  <Lines>3</Lines>
  <Paragraphs>1</Paragraphs>
  <TotalTime>38</TotalTime>
  <ScaleCrop>false</ScaleCrop>
  <LinksUpToDate>false</LinksUpToDate>
  <CharactersWithSpaces>465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2020-07-04T01:41:00Z</dcterms:created>
  <dc:creator>李剑雄</dc:creator>
  <cp:lastModifiedBy>kylin</cp:lastModifiedBy>
  <cp:lastPrinted>2018-02-25T18:06:00Z</cp:lastPrinted>
  <dcterms:modified xsi:type="dcterms:W3CDTF">2025-03-10T10:16:30Z</dcterms:modified>
  <dc:title>山西省邮政管理局2017年度考试录用公务员面试递补公告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055ED19E451E1894FB75A467848A6E1B_42</vt:lpwstr>
  </property>
</Properties>
</file>